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w:t>
      </w:r>
      <w:r w:rsidR="00A867BD">
        <w:rPr>
          <w:rFonts w:ascii="Times New Roman" w:hAnsi="Times New Roman"/>
          <w:sz w:val="28"/>
          <w:szCs w:val="28"/>
        </w:rPr>
        <w:t>4</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754947" w:rsidRDefault="00754947" w:rsidP="00754947">
      <w:pPr>
        <w:spacing w:after="0" w:line="240" w:lineRule="auto"/>
        <w:jc w:val="right"/>
        <w:rPr>
          <w:rFonts w:ascii="Times New Roman" w:hAnsi="Times New Roman"/>
          <w:sz w:val="28"/>
          <w:szCs w:val="28"/>
        </w:rPr>
      </w:pPr>
      <w:r>
        <w:rPr>
          <w:rFonts w:ascii="Times New Roman" w:hAnsi="Times New Roman"/>
          <w:sz w:val="28"/>
          <w:szCs w:val="28"/>
        </w:rPr>
        <w:t>от 27.12.2021 № 41</w:t>
      </w:r>
    </w:p>
    <w:p w:rsidR="00C05D1F" w:rsidRPr="00F03D91" w:rsidRDefault="00C05D1F" w:rsidP="00E619A7">
      <w:pPr>
        <w:spacing w:after="0" w:line="240" w:lineRule="auto"/>
        <w:jc w:val="right"/>
        <w:rPr>
          <w:rFonts w:ascii="Times New Roman" w:hAnsi="Times New Roman"/>
          <w:sz w:val="28"/>
          <w:szCs w:val="28"/>
        </w:rPr>
      </w:pPr>
      <w:bookmarkStart w:id="0" w:name="_GoBack"/>
      <w:bookmarkEnd w:id="0"/>
    </w:p>
    <w:p w:rsidR="00A94DD4" w:rsidRPr="00F03D91" w:rsidRDefault="00C05D1F" w:rsidP="00E619A7">
      <w:pPr>
        <w:spacing w:after="0" w:line="240" w:lineRule="auto"/>
        <w:jc w:val="right"/>
        <w:rPr>
          <w:rFonts w:ascii="Times New Roman" w:hAnsi="Times New Roman"/>
          <w:sz w:val="28"/>
          <w:szCs w:val="28"/>
        </w:rPr>
      </w:pPr>
      <w:r w:rsidRPr="00F03D91">
        <w:rPr>
          <w:rFonts w:ascii="Times New Roman" w:hAnsi="Times New Roman"/>
          <w:sz w:val="28"/>
          <w:szCs w:val="28"/>
        </w:rPr>
        <w:t>«</w:t>
      </w:r>
      <w:r w:rsidR="00A94DD4" w:rsidRPr="00F03D91">
        <w:rPr>
          <w:rFonts w:ascii="Times New Roman" w:hAnsi="Times New Roman"/>
          <w:sz w:val="28"/>
          <w:szCs w:val="28"/>
        </w:rPr>
        <w:t xml:space="preserve">Приложение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AC3B22">
        <w:rPr>
          <w:rFonts w:ascii="Times New Roman" w:hAnsi="Times New Roman"/>
          <w:sz w:val="28"/>
          <w:szCs w:val="28"/>
        </w:rPr>
        <w:t>14</w:t>
      </w:r>
      <w:r w:rsidRPr="00F03D91">
        <w:rPr>
          <w:rFonts w:ascii="Times New Roman" w:hAnsi="Times New Roman"/>
          <w:sz w:val="28"/>
          <w:szCs w:val="28"/>
        </w:rPr>
        <w:t>.12.20</w:t>
      </w:r>
      <w:r w:rsidR="00AC3B22">
        <w:rPr>
          <w:rFonts w:ascii="Times New Roman" w:hAnsi="Times New Roman"/>
          <w:sz w:val="28"/>
          <w:szCs w:val="28"/>
        </w:rPr>
        <w:t>20</w:t>
      </w:r>
      <w:r w:rsidRPr="00F03D91">
        <w:rPr>
          <w:rFonts w:ascii="Times New Roman" w:hAnsi="Times New Roman"/>
          <w:sz w:val="28"/>
          <w:szCs w:val="28"/>
        </w:rPr>
        <w:t xml:space="preserve"> № </w:t>
      </w:r>
      <w:r w:rsidR="00AC3B22">
        <w:rPr>
          <w:rFonts w:ascii="Times New Roman" w:hAnsi="Times New Roman"/>
          <w:sz w:val="28"/>
          <w:szCs w:val="28"/>
        </w:rPr>
        <w:t>357</w:t>
      </w:r>
    </w:p>
    <w:p w:rsidR="00A94DD4" w:rsidRPr="00F03D91" w:rsidRDefault="00A94DD4" w:rsidP="00E619A7">
      <w:pPr>
        <w:spacing w:after="0" w:line="240" w:lineRule="auto"/>
        <w:jc w:val="right"/>
        <w:rPr>
          <w:rFonts w:ascii="Times New Roman" w:hAnsi="Times New Roman"/>
          <w:sz w:val="24"/>
          <w:szCs w:val="24"/>
        </w:rPr>
      </w:pPr>
    </w:p>
    <w:p w:rsidR="00A94DD4" w:rsidRPr="00F03D91"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AC3B22">
        <w:rPr>
          <w:rFonts w:ascii="Times New Roman" w:hAnsi="Times New Roman"/>
          <w:sz w:val="28"/>
          <w:szCs w:val="28"/>
        </w:rPr>
        <w:t>2</w:t>
      </w:r>
      <w:r w:rsidRPr="00F03D91">
        <w:rPr>
          <w:rFonts w:ascii="Times New Roman" w:hAnsi="Times New Roman"/>
          <w:sz w:val="28"/>
          <w:szCs w:val="28"/>
        </w:rPr>
        <w:t xml:space="preserve"> и 202</w:t>
      </w:r>
      <w:r w:rsidR="00AC3B22">
        <w:rPr>
          <w:rFonts w:ascii="Times New Roman" w:hAnsi="Times New Roman"/>
          <w:sz w:val="28"/>
          <w:szCs w:val="28"/>
        </w:rPr>
        <w:t>3</w:t>
      </w:r>
      <w:r w:rsidRPr="00F03D91">
        <w:rPr>
          <w:rFonts w:ascii="Times New Roman" w:hAnsi="Times New Roman"/>
          <w:sz w:val="28"/>
          <w:szCs w:val="28"/>
        </w:rPr>
        <w:t xml:space="preserve"> годов</w:t>
      </w:r>
    </w:p>
    <w:p w:rsidR="00A94DD4" w:rsidRPr="00F03D91"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54"/>
        <w:gridCol w:w="462"/>
        <w:gridCol w:w="1406"/>
        <w:gridCol w:w="516"/>
        <w:gridCol w:w="1168"/>
        <w:gridCol w:w="1258"/>
      </w:tblGrid>
      <w:tr w:rsidR="00CB5106" w:rsidRPr="00CB5106" w:rsidTr="00CB5106">
        <w:trPr>
          <w:cantSplit/>
          <w:trHeight w:val="20"/>
          <w:tblHeader/>
        </w:trPr>
        <w:tc>
          <w:tcPr>
            <w:tcW w:w="2390"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Наименование</w:t>
            </w:r>
          </w:p>
        </w:tc>
        <w:tc>
          <w:tcPr>
            <w:tcW w:w="225"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Рз</w:t>
            </w:r>
          </w:p>
        </w:tc>
        <w:tc>
          <w:tcPr>
            <w:tcW w:w="229"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Пр</w:t>
            </w:r>
          </w:p>
        </w:tc>
        <w:tc>
          <w:tcPr>
            <w:tcW w:w="697"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ЦСР</w:t>
            </w:r>
          </w:p>
        </w:tc>
        <w:tc>
          <w:tcPr>
            <w:tcW w:w="256"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ВР</w:t>
            </w:r>
          </w:p>
        </w:tc>
        <w:tc>
          <w:tcPr>
            <w:tcW w:w="1204" w:type="pct"/>
            <w:gridSpan w:val="2"/>
            <w:shd w:val="clear" w:color="auto" w:fill="auto"/>
            <w:noWrap/>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Сумма на год</w:t>
            </w:r>
          </w:p>
        </w:tc>
      </w:tr>
      <w:tr w:rsidR="00CB5106" w:rsidRPr="00CB5106" w:rsidTr="00CB5106">
        <w:trPr>
          <w:cantSplit/>
          <w:trHeight w:val="20"/>
          <w:tblHeader/>
        </w:trPr>
        <w:tc>
          <w:tcPr>
            <w:tcW w:w="2390"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225"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229"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697"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256"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579"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2022 год</w:t>
            </w:r>
          </w:p>
        </w:tc>
        <w:tc>
          <w:tcPr>
            <w:tcW w:w="625"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2023 год</w:t>
            </w:r>
          </w:p>
        </w:tc>
      </w:tr>
      <w:tr w:rsidR="00CB5106" w:rsidRPr="00CB5106" w:rsidTr="00CB5106">
        <w:trPr>
          <w:cantSplit/>
          <w:trHeight w:val="20"/>
          <w:tblHeader/>
        </w:trPr>
        <w:tc>
          <w:tcPr>
            <w:tcW w:w="2390"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w:t>
            </w:r>
          </w:p>
        </w:tc>
        <w:tc>
          <w:tcPr>
            <w:tcW w:w="225"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w:t>
            </w:r>
          </w:p>
        </w:tc>
        <w:tc>
          <w:tcPr>
            <w:tcW w:w="229"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w:t>
            </w:r>
          </w:p>
        </w:tc>
        <w:tc>
          <w:tcPr>
            <w:tcW w:w="697"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w:t>
            </w:r>
          </w:p>
        </w:tc>
        <w:tc>
          <w:tcPr>
            <w:tcW w:w="256"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5</w:t>
            </w:r>
          </w:p>
        </w:tc>
        <w:tc>
          <w:tcPr>
            <w:tcW w:w="579"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w:t>
            </w:r>
          </w:p>
        </w:tc>
        <w:tc>
          <w:tcPr>
            <w:tcW w:w="625"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Общегосударственные вопросы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429 718,4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470 692,2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Судебная система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"Профилактика правонарушений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"Профилактика правонарушений"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10 1 04 51200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10 1 04 51200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10 1 04 51200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37 882,7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37 882,7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5 496,6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5 496,6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фонды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"Формирование резервных средств в бюджете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Резервный фонд администрации города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17 3 01 20220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17 3 01 20220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средства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17 3 01 20220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870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общегосударственные вопросы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266 642,5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307 612,3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5 687,5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5 717,5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семьи, материнства и детства"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Единовременные выплаты неработающим пенсионерам в связи с Юбилеем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"Профилактика правонарушений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2 057,3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2 057,3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"Профилактика правонарушений"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1 812,3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1 812,3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"Профилактика рецидивных преступлений"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всероссийского Дня Трезвости"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"Формирование резервных средств в бюджете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средства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870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"Создание условий для развития гражданских инициатив"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18 1 01 61820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18 1 01 61820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18 1 01 61820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11 163,1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14 850,4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14 850,4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554,5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12 341,8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554,5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12 341,8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12 271,8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12 271,8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194 611,2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194 611,2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Премии и гранты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192 271,4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192 271,4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Публичные нормативные выплаты гражданам несоциального характера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39 580,5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78 386,0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Исполнение отдельных полномочий Думы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Публичные нормативные выплаты гражданам несоциального характера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Условно утверждённые расходы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средства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870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Национальная оборона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Мобилизационная и вневойсковая подготовка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40 2 00 51180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40 2 00 51180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40 2 00 51180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Национальная безопасность и правоохранительная деятельность</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32 439,9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32 413,1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Органы юстиции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20 4 01 59300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4 083,8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4 057,0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20 4 01 59300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4 083,8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4 057,0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20 4 01 59300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4 083,8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4 057,0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1 210,1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1 210,1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Гражданская оборона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противопожарной защиты территорий"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"Профилактика правонарушений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"Профилактика правонарушений"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деятельности народных дружин"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Создание условий для деятельности народных дружин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Национальная экономика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257 429,1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252 552,4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Общеэкономические вопросы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"Поддержка занятости населения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"Содействие трудоустройству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 по содействию трудоустройству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 по содействию трудоустройству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Сельское хозяйство и рыболовство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10 504,5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10 518,8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10 504,5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10 518,8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отрасли животноводства"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животноводства"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Поддержка и развитие животноводства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07 1 01 84350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07 1 01 84350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07 1 01 84350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07 4 01 84200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07 4 01 84200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07 4 01 84200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G4200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G4200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G4200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"Общепрограммные мероприятия"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Транспорт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"Автомобильный транспорт"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Дорожное хозяйство (дорожные фонды)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90 271,5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80 271,5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90 271,5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80 271,5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"Дорожное хозяйство"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89 013,3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"Безопасность дорожного движения"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Связь и информатика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9 797,2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9 797,2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"Цифровое развитие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7 460,9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7 460,9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"Цифровой город"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5 831,7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5 385,7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национальной экономики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93 504,3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98 613,3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"Поддержка занятости населения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1 482,7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1 512,7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1 482,7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1 512,7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148,3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148,3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28 645,3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32 124,3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"Содействие развитию градостроительной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"Внесение изменений в Генеральный план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градостроительной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08 1 01 82761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6 510,0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08 1 01 82761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6 510,0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08 1 01 82761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6 510,0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S2761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S2761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S2761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малого и среднего предпринимательства"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Поддержка малого и среднего предпринимательства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82380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82380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82380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S2380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S2380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S2380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Жилищно-коммунальное хозяйство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403 717,5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369 102,3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Жилищное хозяйство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263 133,6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237 651,6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261 382,6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234 900,6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"Содействие развитию жилищного строительства"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261 382,6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234 900,6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43 710,0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18 228,0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08 2 01 82762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40 650,3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16 952,0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08 2 01 82762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40 650,3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16 952,0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08 2 01 82762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40 650,3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16 952,0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S2762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3 059,7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1 276,0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S2762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3 059,7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1 276,0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S2762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3 059,7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1 276,0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"Демонтаж аварийного, непригодного жилищного фонда"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L1780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L1780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L1780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Коммунальное хозяйство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25 831,6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16 848,4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21 930,4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13 987,2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21 930,4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13 987,2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21 930,4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13 987,2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09 3 01 82591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18 640,8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09 3 01 82591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18 640,8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09 3 01 82591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18 640,8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S2591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2 098,1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S2591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2 098,1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S2591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2 098,1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"Экологическая безопасность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Благоустройство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74 795,6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74 645,6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"Формирование комфортной городской среды"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Региональный проект "Формирование комфортной городской среды"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программ формирования современной городской среды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55550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55550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55550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61 678,2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61 528,2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"Содержание мест захоронения"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"Летнее и зимнее содержание городских территорий"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23 140,7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23 140,7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Предоставление субсидий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"Повышение уровня культуры населения"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жилищно-коммунального хозяйства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39 956,7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39 956,7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08 3 05 84220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08 3 05 84220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08 3 05 84220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Охрана окружающей среды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1 700,9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Охрана объектов растительного и животного мира и среды их обитания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"Экологическая безопасность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охраны окружающей среды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"Экологическая безопасность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Образование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1 879 928,0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1 904 813,8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Дошкольное образование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"Общее образование. Дополнительное образование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Общее образование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1 051 589,1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1 080 130,3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1 051 589,1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1 080 130,3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"Общее образование. Дополнительное образование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978 704,0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978 223,9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системы дошкольного и общего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2 365,5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2 365,5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976 146,0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975 665,9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50 453,2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50 453,2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23 382,3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23 382,3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23 976,0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23 976,0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30 466,8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4 843,4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573 204,2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561 614,1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231 067,3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242 657,4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01 1 05 84305</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01 1 05 84305</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01 1 05 84305</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34 991,8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34 511,7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34 991,8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34 511,7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25 802,4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25 466,7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9 189,4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9 045,0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составляющая регионального проекта "Учитель будущего"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72 885,1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101 906,4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71 208,0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100 181,7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71 208,0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100 181,7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71 208,0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100 181,7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60 171,3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84 654,3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11 036,7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15 527,4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Дополнительное образование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124 184,7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124 184,7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"Общее образование. Дополнительное образование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составляющая регионального проекта "Успех каждого ребенка"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47 245,6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47 245,6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Муниципальная программа "Культурное пространство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Молодежная политика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125 667,1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122 011,7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125 667,1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122 011,7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"Общее образование. Дополнительное образование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организации отдыха и оздоровления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2 079,3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435,1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435,1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3 913,9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3 913,9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1 062,9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1 062,9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"Молодежь Югры и допризывная подготовка"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101 982,6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98 327,2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Муниципальная составляющая регионального проекта "Социальная активность"</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29 898,9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29 898,9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"Молодежь Югры и допризывная подготовка"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61810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61810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61810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Культура, кинематография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157 559,8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157 578,5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Культура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"Культурное пространство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"Модернизация и развитие учреждений и организаций культуры"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69 643,5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69 643,5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библиотечного дела"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60 007,5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60 007,5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04 1 01 82520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04 1 01 82520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04 1 01 82520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S2520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S2520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S2520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музейного дела"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79 885,1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79 885,1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профессионального искусства"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культуры, кинематографии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6 396,6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6 415,3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"Культурное пространство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архивного дела"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04 3 02 84100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04 3 02 84100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04 3 02 84100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Здравоохранение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здравоохранения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"Экологическая безопасность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"Организация противоэпидемиологических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Социальная политика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113 143,4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112 316,8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Пенсионное обеспечение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Пенсии за выслугу лет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населения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3 780,2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2 835,1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3 780,2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2 835,1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3 780,2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2 835,1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08 3 01 51760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08 3 01 51760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08 3 01 51760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Охрана семьи и детства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84 205,5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84 324,0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46 889,3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47 023,1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семьи, материнства и детства"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46 889,3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47 023,1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46 889,3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47 023,1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31 679,7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28 011,1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441,1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441,1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30 628,5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27 570,0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30 628,5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27 570,0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15 209,6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15 209,6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15 209,6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жильем молодых семей"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 по обеспечению жильем молодых семей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L4970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L4970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L4970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социальной политики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семьи, материнства и детства"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деятельности по опеке и попечительству</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Физическая культура и спорт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118 397,7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118 553,6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Физическая культура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86 770,6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86 766,5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86 770,6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86 766,5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86 770,6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86 766,5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"Организация и проведение официальных спортивных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05 2 05 82110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05 2 05 82110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05 2 05 82110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S2110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S2110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S2110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Массовый спорт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25 856,0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26 016,0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25 856,0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26 016,0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физической культуры и массового спорта"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25 856,0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26 016,0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сети спортивных объектов шаговой доступности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05 1 06 82130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382,4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05 1 06 82130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382,4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05 1 06 82130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382,4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S2130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S2130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S2130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Региональный проект "Спорт-норма жизни"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Спорт высших достижений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Региональный проект "Спорт-норма жизни"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50810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50810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50810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физической культуры и спорта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Средства массовой информации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28 497,5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28 497,5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Телевидение и радиовещание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функционирования телерадиовещания"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Периодическая печать и издательства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noWrap/>
            <w:hideMark/>
          </w:tcPr>
          <w:p w:rsidR="00CB5106" w:rsidRPr="00CB5106" w:rsidRDefault="00CB5106" w:rsidP="00CB5106">
            <w:pPr>
              <w:spacing w:after="0" w:line="240" w:lineRule="auto"/>
              <w:rPr>
                <w:rFonts w:ascii="Times New Roman" w:eastAsia="Times New Roman" w:hAnsi="Times New Roman"/>
                <w:b/>
                <w:bCs/>
                <w:sz w:val="20"/>
                <w:szCs w:val="20"/>
              </w:rPr>
            </w:pPr>
            <w:r w:rsidRPr="00CB5106">
              <w:rPr>
                <w:rFonts w:ascii="Times New Roman" w:eastAsia="Times New Roman" w:hAnsi="Times New Roman"/>
                <w:b/>
                <w:bCs/>
                <w:sz w:val="20"/>
                <w:szCs w:val="20"/>
              </w:rPr>
              <w:t>Всего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b/>
                <w:bCs/>
                <w:sz w:val="20"/>
                <w:szCs w:val="20"/>
              </w:rPr>
            </w:pPr>
            <w:r w:rsidRPr="00CB5106">
              <w:rPr>
                <w:rFonts w:ascii="Times New Roman" w:eastAsia="Times New Roman" w:hAnsi="Times New Roman"/>
                <w:b/>
                <w:bCs/>
                <w:sz w:val="20"/>
                <w:szCs w:val="20"/>
              </w:rPr>
              <w:t> </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b/>
                <w:bCs/>
                <w:sz w:val="20"/>
                <w:szCs w:val="20"/>
              </w:rPr>
            </w:pPr>
            <w:r w:rsidRPr="00CB5106">
              <w:rPr>
                <w:rFonts w:ascii="Times New Roman" w:eastAsia="Times New Roman" w:hAnsi="Times New Roman"/>
                <w:b/>
                <w:bCs/>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b/>
                <w:bCs/>
                <w:sz w:val="20"/>
                <w:szCs w:val="20"/>
              </w:rPr>
            </w:pPr>
            <w:r w:rsidRPr="00CB5106">
              <w:rPr>
                <w:rFonts w:ascii="Times New Roman" w:eastAsia="Times New Roman" w:hAnsi="Times New Roman"/>
                <w:b/>
                <w:bCs/>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b/>
                <w:bCs/>
                <w:sz w:val="20"/>
                <w:szCs w:val="20"/>
              </w:rPr>
            </w:pPr>
            <w:r w:rsidRPr="00CB5106">
              <w:rPr>
                <w:rFonts w:ascii="Times New Roman" w:eastAsia="Times New Roman" w:hAnsi="Times New Roman"/>
                <w:b/>
                <w:bCs/>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b/>
                <w:bCs/>
                <w:sz w:val="20"/>
                <w:szCs w:val="20"/>
              </w:rPr>
            </w:pPr>
            <w:r w:rsidRPr="00CB5106">
              <w:rPr>
                <w:rFonts w:ascii="Times New Roman" w:eastAsia="Times New Roman" w:hAnsi="Times New Roman"/>
                <w:b/>
                <w:bCs/>
                <w:sz w:val="20"/>
                <w:szCs w:val="20"/>
              </w:rPr>
              <w:t>3 431 157,5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b/>
                <w:bCs/>
                <w:sz w:val="20"/>
                <w:szCs w:val="20"/>
              </w:rPr>
            </w:pPr>
            <w:r w:rsidRPr="00CB5106">
              <w:rPr>
                <w:rFonts w:ascii="Times New Roman" w:eastAsia="Times New Roman" w:hAnsi="Times New Roman"/>
                <w:b/>
                <w:bCs/>
                <w:sz w:val="20"/>
                <w:szCs w:val="20"/>
              </w:rPr>
              <w:t>3 456 441,0</w:t>
            </w:r>
          </w:p>
        </w:tc>
      </w:tr>
    </w:tbl>
    <w:p w:rsidR="00364525" w:rsidRDefault="00C267D4" w:rsidP="00CB5106">
      <w:pPr>
        <w:spacing w:after="0" w:line="240" w:lineRule="auto"/>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115CDA" w:rsidRDefault="00364525" w:rsidP="00215982">
                            <w:pPr>
                              <w:rPr>
                                <w:rFonts w:ascii="Times New Roman" w:hAnsi="Times New Roman"/>
                                <w:sz w:val="28"/>
                                <w:szCs w:val="28"/>
                              </w:rPr>
                            </w:pPr>
                            <w:r w:rsidRPr="00115CDA">
                              <w:rPr>
                                <w:rFonts w:ascii="Times New Roman" w:hAnsi="Times New Roman"/>
                                <w:sz w:val="28"/>
                                <w:szCs w:val="28"/>
                              </w:rPr>
                              <w:t>»</w:t>
                            </w:r>
                            <w:r w:rsidR="00E42F78" w:rsidRPr="00115CDA">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115CDA" w:rsidRDefault="00364525" w:rsidP="00215982">
                      <w:pPr>
                        <w:rPr>
                          <w:rFonts w:ascii="Times New Roman" w:hAnsi="Times New Roman"/>
                          <w:sz w:val="28"/>
                          <w:szCs w:val="28"/>
                        </w:rPr>
                      </w:pPr>
                      <w:r w:rsidRPr="00115CDA">
                        <w:rPr>
                          <w:rFonts w:ascii="Times New Roman" w:hAnsi="Times New Roman"/>
                          <w:sz w:val="28"/>
                          <w:szCs w:val="28"/>
                        </w:rPr>
                        <w:t>»</w:t>
                      </w:r>
                      <w:r w:rsidR="00E42F78" w:rsidRPr="00115CDA">
                        <w:rPr>
                          <w:rFonts w:ascii="Times New Roman" w:hAnsi="Times New Roman"/>
                          <w:sz w:val="28"/>
                          <w:szCs w:val="28"/>
                        </w:rPr>
                        <w:t>.</w:t>
                      </w:r>
                    </w:p>
                  </w:txbxContent>
                </v:textbox>
                <w10:wrap anchorx="margin"/>
              </v:rect>
            </w:pict>
          </mc:Fallback>
        </mc:AlternateContent>
      </w:r>
    </w:p>
    <w:sectPr w:rsidR="00364525" w:rsidSect="007B62CD">
      <w:headerReference w:type="even" r:id="rId7"/>
      <w:headerReference w:type="default" r:id="rId8"/>
      <w:pgSz w:w="11906" w:h="16838"/>
      <w:pgMar w:top="567" w:right="851" w:bottom="567" w:left="851" w:header="283" w:footer="283" w:gutter="0"/>
      <w:pgNumType w:start="6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525" w:rsidRDefault="00364525" w:rsidP="00E619A7">
      <w:pPr>
        <w:spacing w:after="0" w:line="240" w:lineRule="auto"/>
      </w:pPr>
      <w:r>
        <w:separator/>
      </w:r>
    </w:p>
  </w:endnote>
  <w:endnote w:type="continuationSeparator" w:id="0">
    <w:p w:rsidR="00364525" w:rsidRDefault="003645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525" w:rsidRDefault="00364525" w:rsidP="00E619A7">
      <w:pPr>
        <w:spacing w:after="0" w:line="240" w:lineRule="auto"/>
      </w:pPr>
      <w:r>
        <w:separator/>
      </w:r>
    </w:p>
  </w:footnote>
  <w:footnote w:type="continuationSeparator" w:id="0">
    <w:p w:rsidR="00364525" w:rsidRDefault="003645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54947">
      <w:rPr>
        <w:rStyle w:val="a9"/>
        <w:noProof/>
      </w:rPr>
      <w:t>82</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15CDA"/>
    <w:rsid w:val="001273C0"/>
    <w:rsid w:val="00150683"/>
    <w:rsid w:val="00215982"/>
    <w:rsid w:val="00236CE2"/>
    <w:rsid w:val="00255EA7"/>
    <w:rsid w:val="002A3875"/>
    <w:rsid w:val="002B68CB"/>
    <w:rsid w:val="002F4E77"/>
    <w:rsid w:val="00302162"/>
    <w:rsid w:val="003436EE"/>
    <w:rsid w:val="00353A0C"/>
    <w:rsid w:val="00364525"/>
    <w:rsid w:val="00392DB2"/>
    <w:rsid w:val="003B777D"/>
    <w:rsid w:val="003D2C1B"/>
    <w:rsid w:val="003E40A8"/>
    <w:rsid w:val="00416E3B"/>
    <w:rsid w:val="00471C06"/>
    <w:rsid w:val="00494317"/>
    <w:rsid w:val="004C4750"/>
    <w:rsid w:val="00506907"/>
    <w:rsid w:val="005129B9"/>
    <w:rsid w:val="00543DEC"/>
    <w:rsid w:val="00562E29"/>
    <w:rsid w:val="006029A0"/>
    <w:rsid w:val="006B6BF5"/>
    <w:rsid w:val="006D69E0"/>
    <w:rsid w:val="00724629"/>
    <w:rsid w:val="00754947"/>
    <w:rsid w:val="007B62CD"/>
    <w:rsid w:val="007F2D57"/>
    <w:rsid w:val="00850C6B"/>
    <w:rsid w:val="00860B0D"/>
    <w:rsid w:val="00897728"/>
    <w:rsid w:val="008B4004"/>
    <w:rsid w:val="008C3C76"/>
    <w:rsid w:val="008C6AC4"/>
    <w:rsid w:val="008E02FC"/>
    <w:rsid w:val="009462D6"/>
    <w:rsid w:val="00A5146E"/>
    <w:rsid w:val="00A867BD"/>
    <w:rsid w:val="00A94DD4"/>
    <w:rsid w:val="00AC3B22"/>
    <w:rsid w:val="00AD0233"/>
    <w:rsid w:val="00AF0A99"/>
    <w:rsid w:val="00BD4961"/>
    <w:rsid w:val="00BD4E0C"/>
    <w:rsid w:val="00BE0CA2"/>
    <w:rsid w:val="00C0581A"/>
    <w:rsid w:val="00C05D1F"/>
    <w:rsid w:val="00C10C5B"/>
    <w:rsid w:val="00C267D4"/>
    <w:rsid w:val="00C60338"/>
    <w:rsid w:val="00C70B1A"/>
    <w:rsid w:val="00CB5106"/>
    <w:rsid w:val="00D22273"/>
    <w:rsid w:val="00D40128"/>
    <w:rsid w:val="00D45BC0"/>
    <w:rsid w:val="00D64D45"/>
    <w:rsid w:val="00DA1D17"/>
    <w:rsid w:val="00DB5281"/>
    <w:rsid w:val="00DB6840"/>
    <w:rsid w:val="00E42F78"/>
    <w:rsid w:val="00E619A7"/>
    <w:rsid w:val="00E7728A"/>
    <w:rsid w:val="00EE7825"/>
    <w:rsid w:val="00EF37B4"/>
    <w:rsid w:val="00F03D91"/>
    <w:rsid w:val="00F3786D"/>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0">
    <w:name w:val="xl90"/>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1">
    <w:name w:val="xl91"/>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92">
    <w:name w:val="xl92"/>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3">
    <w:name w:val="xl93"/>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4">
    <w:name w:val="xl94"/>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6">
    <w:name w:val="xl96"/>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7">
    <w:name w:val="xl97"/>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98">
    <w:name w:val="xl98"/>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3601">
      <w:bodyDiv w:val="1"/>
      <w:marLeft w:val="0"/>
      <w:marRight w:val="0"/>
      <w:marTop w:val="0"/>
      <w:marBottom w:val="0"/>
      <w:divBdr>
        <w:top w:val="none" w:sz="0" w:space="0" w:color="auto"/>
        <w:left w:val="none" w:sz="0" w:space="0" w:color="auto"/>
        <w:bottom w:val="none" w:sz="0" w:space="0" w:color="auto"/>
        <w:right w:val="none" w:sz="0" w:space="0" w:color="auto"/>
      </w:divBdr>
    </w:div>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854343686">
      <w:bodyDiv w:val="1"/>
      <w:marLeft w:val="0"/>
      <w:marRight w:val="0"/>
      <w:marTop w:val="0"/>
      <w:marBottom w:val="0"/>
      <w:divBdr>
        <w:top w:val="none" w:sz="0" w:space="0" w:color="auto"/>
        <w:left w:val="none" w:sz="0" w:space="0" w:color="auto"/>
        <w:bottom w:val="none" w:sz="0" w:space="0" w:color="auto"/>
        <w:right w:val="none" w:sz="0" w:space="0" w:color="auto"/>
      </w:divBdr>
    </w:div>
    <w:div w:id="923490490">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260406951">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1662732888">
      <w:bodyDiv w:val="1"/>
      <w:marLeft w:val="0"/>
      <w:marRight w:val="0"/>
      <w:marTop w:val="0"/>
      <w:marBottom w:val="0"/>
      <w:divBdr>
        <w:top w:val="none" w:sz="0" w:space="0" w:color="auto"/>
        <w:left w:val="none" w:sz="0" w:space="0" w:color="auto"/>
        <w:bottom w:val="none" w:sz="0" w:space="0" w:color="auto"/>
        <w:right w:val="none" w:sz="0" w:space="0" w:color="auto"/>
      </w:divBdr>
    </w:div>
    <w:div w:id="1862208440">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097E0-C75E-46D3-B4E5-BA935435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35</Pages>
  <Words>17001</Words>
  <Characters>97105</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51</cp:revision>
  <cp:lastPrinted>2021-10-08T06:07:00Z</cp:lastPrinted>
  <dcterms:created xsi:type="dcterms:W3CDTF">2017-11-10T11:55:00Z</dcterms:created>
  <dcterms:modified xsi:type="dcterms:W3CDTF">2021-12-29T06:16:00Z</dcterms:modified>
</cp:coreProperties>
</file>